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Pr="007A2CAD" w:rsidRDefault="007A2CAD" w:rsidP="007A2CAD">
      <w:pPr>
        <w:jc w:val="center"/>
        <w:rPr>
          <w:b/>
          <w:sz w:val="28"/>
          <w:szCs w:val="28"/>
          <w:u w:val="single"/>
        </w:rPr>
      </w:pPr>
      <w:r w:rsidRPr="007A2CAD">
        <w:rPr>
          <w:b/>
          <w:sz w:val="28"/>
          <w:szCs w:val="28"/>
          <w:u w:val="single"/>
          <w:lang w:val="en-US"/>
        </w:rPr>
        <w:t>I</w:t>
      </w:r>
      <w:r w:rsidRPr="007A2CAD">
        <w:rPr>
          <w:b/>
          <w:sz w:val="28"/>
          <w:szCs w:val="28"/>
          <w:u w:val="single"/>
        </w:rPr>
        <w:t xml:space="preserve"> кв. 2017г.</w:t>
      </w:r>
    </w:p>
    <w:tbl>
      <w:tblPr>
        <w:tblStyle w:val="a3"/>
        <w:tblpPr w:leftFromText="180" w:rightFromText="180" w:vertAnchor="page" w:horzAnchor="margin" w:tblpY="1471"/>
        <w:tblW w:w="8220" w:type="dxa"/>
        <w:tblLook w:val="04A0" w:firstRow="1" w:lastRow="0" w:firstColumn="1" w:lastColumn="0" w:noHBand="0" w:noVBand="1"/>
      </w:tblPr>
      <w:tblGrid>
        <w:gridCol w:w="756"/>
        <w:gridCol w:w="5920"/>
        <w:gridCol w:w="1544"/>
      </w:tblGrid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№п/п</w:t>
            </w:r>
          </w:p>
        </w:tc>
        <w:tc>
          <w:tcPr>
            <w:tcW w:w="5920" w:type="dxa"/>
          </w:tcPr>
          <w:p w:rsidR="007A2CAD" w:rsidRDefault="007A2CAD" w:rsidP="007A2CAD">
            <w:pPr>
              <w:jc w:val="center"/>
            </w:pPr>
            <w:r>
              <w:t>Информация, подлежащая раскрытию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Значение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1</w:t>
            </w:r>
          </w:p>
        </w:tc>
        <w:tc>
          <w:tcPr>
            <w:tcW w:w="5920" w:type="dxa"/>
          </w:tcPr>
          <w:p w:rsidR="007A2CAD" w:rsidRDefault="007A2CAD" w:rsidP="007A2CAD">
            <w:r>
              <w:t>Количество аварий на тепловых сетях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2</w:t>
            </w:r>
          </w:p>
        </w:tc>
        <w:tc>
          <w:tcPr>
            <w:tcW w:w="5920" w:type="dxa"/>
          </w:tcPr>
          <w:p w:rsidR="007A2CAD" w:rsidRDefault="007A2CAD" w:rsidP="007A2CAD">
            <w:r>
              <w:t>Количество аварий на источниках тепловой энергии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3</w:t>
            </w:r>
          </w:p>
        </w:tc>
        <w:tc>
          <w:tcPr>
            <w:tcW w:w="5920" w:type="dxa"/>
          </w:tcPr>
          <w:p w:rsidR="007A2CAD" w:rsidRDefault="007A2CAD" w:rsidP="007A2CAD">
            <w:r>
              <w:t>Показатели надежности и качества, установленные в соответствии с законодательством РФ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4</w:t>
            </w:r>
          </w:p>
        </w:tc>
        <w:tc>
          <w:tcPr>
            <w:tcW w:w="5920" w:type="dxa"/>
          </w:tcPr>
          <w:p w:rsidR="007A2CAD" w:rsidRDefault="007A2CAD" w:rsidP="007A2CAD">
            <w:r>
              <w:t>Доля числа исполненных в срок договоров о подключении (технологическом присоединении), %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100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5</w:t>
            </w:r>
          </w:p>
        </w:tc>
        <w:tc>
          <w:tcPr>
            <w:tcW w:w="5920" w:type="dxa"/>
          </w:tcPr>
          <w:p w:rsidR="007A2CAD" w:rsidRDefault="007A2CAD" w:rsidP="007A2CAD">
            <w:r>
              <w:t>Средняя продолжительность рассмотрения заявок на подключение (технологическом присоединении), дней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10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6</w:t>
            </w:r>
          </w:p>
        </w:tc>
        <w:tc>
          <w:tcPr>
            <w:tcW w:w="5920" w:type="dxa"/>
          </w:tcPr>
          <w:p w:rsidR="007A2CAD" w:rsidRDefault="007A2CAD" w:rsidP="007A2CAD">
            <w:r>
              <w:t>Вывод источников тепловой энергии, тепловых сетей из эксплуатации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</w:tbl>
    <w:p w:rsidR="007A2CAD" w:rsidRDefault="007A2CAD">
      <w:r>
        <w:t>Заводская, 1 и Некрасова, 2б</w:t>
      </w:r>
      <w:r>
        <w:t xml:space="preserve"> (с коллектора)</w:t>
      </w:r>
    </w:p>
    <w:p w:rsidR="007A2CAD" w:rsidRPr="007A2CAD" w:rsidRDefault="007A2CAD" w:rsidP="007A2CAD"/>
    <w:p w:rsidR="007A2CAD" w:rsidRPr="007A2CAD" w:rsidRDefault="007A2CAD" w:rsidP="007A2CAD"/>
    <w:p w:rsidR="007A2CAD" w:rsidRPr="007A2CAD" w:rsidRDefault="007A2CAD" w:rsidP="007A2CAD"/>
    <w:p w:rsidR="007A2CAD" w:rsidRDefault="007A2CAD" w:rsidP="007A2CAD"/>
    <w:p w:rsidR="007A2CAD" w:rsidRDefault="007A2CAD" w:rsidP="007A2CAD"/>
    <w:p w:rsidR="007A2CAD" w:rsidRDefault="007A2CAD" w:rsidP="007A2CAD"/>
    <w:p w:rsidR="007A2CAD" w:rsidRDefault="007A2CAD" w:rsidP="007A2CAD"/>
    <w:p w:rsidR="007A2CAD" w:rsidRPr="007A2CAD" w:rsidRDefault="007A2CAD" w:rsidP="007A2CAD"/>
    <w:tbl>
      <w:tblPr>
        <w:tblStyle w:val="a3"/>
        <w:tblpPr w:leftFromText="180" w:rightFromText="180" w:vertAnchor="page" w:horzAnchor="margin" w:tblpY="5551"/>
        <w:tblW w:w="8220" w:type="dxa"/>
        <w:tblLook w:val="04A0" w:firstRow="1" w:lastRow="0" w:firstColumn="1" w:lastColumn="0" w:noHBand="0" w:noVBand="1"/>
      </w:tblPr>
      <w:tblGrid>
        <w:gridCol w:w="756"/>
        <w:gridCol w:w="5920"/>
        <w:gridCol w:w="1544"/>
      </w:tblGrid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№п/п</w:t>
            </w:r>
          </w:p>
        </w:tc>
        <w:tc>
          <w:tcPr>
            <w:tcW w:w="5920" w:type="dxa"/>
          </w:tcPr>
          <w:p w:rsidR="007A2CAD" w:rsidRDefault="007A2CAD" w:rsidP="007A2CAD">
            <w:pPr>
              <w:jc w:val="center"/>
            </w:pPr>
            <w:r>
              <w:t>Информация, подлежащая раскрытию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Значение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1</w:t>
            </w:r>
          </w:p>
        </w:tc>
        <w:tc>
          <w:tcPr>
            <w:tcW w:w="5920" w:type="dxa"/>
          </w:tcPr>
          <w:p w:rsidR="007A2CAD" w:rsidRDefault="007A2CAD" w:rsidP="007A2CAD">
            <w:r>
              <w:t>Количество аварий на тепловых сетях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2</w:t>
            </w:r>
          </w:p>
        </w:tc>
        <w:tc>
          <w:tcPr>
            <w:tcW w:w="5920" w:type="dxa"/>
          </w:tcPr>
          <w:p w:rsidR="007A2CAD" w:rsidRDefault="007A2CAD" w:rsidP="007A2CAD">
            <w:r>
              <w:t>Количество аварий на источниках тепловой энергии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3</w:t>
            </w:r>
          </w:p>
        </w:tc>
        <w:tc>
          <w:tcPr>
            <w:tcW w:w="5920" w:type="dxa"/>
          </w:tcPr>
          <w:p w:rsidR="007A2CAD" w:rsidRDefault="007A2CAD" w:rsidP="007A2CAD">
            <w:r>
              <w:t>Показатели надежности и качества, установленные в соответствии с законодательством РФ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4</w:t>
            </w:r>
          </w:p>
        </w:tc>
        <w:tc>
          <w:tcPr>
            <w:tcW w:w="5920" w:type="dxa"/>
          </w:tcPr>
          <w:p w:rsidR="007A2CAD" w:rsidRDefault="007A2CAD" w:rsidP="007A2CAD">
            <w:r>
              <w:t>Доля числа исполненных в срок договоров о подключении (технологическом присоединении), %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100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5</w:t>
            </w:r>
          </w:p>
        </w:tc>
        <w:tc>
          <w:tcPr>
            <w:tcW w:w="5920" w:type="dxa"/>
          </w:tcPr>
          <w:p w:rsidR="007A2CAD" w:rsidRDefault="007A2CAD" w:rsidP="007A2CAD">
            <w:r>
              <w:t>Средняя продолжительность рассмотрения заявок на подключение (технологическом присоединении), дней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10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6</w:t>
            </w:r>
          </w:p>
        </w:tc>
        <w:tc>
          <w:tcPr>
            <w:tcW w:w="5920" w:type="dxa"/>
          </w:tcPr>
          <w:p w:rsidR="007A2CAD" w:rsidRDefault="007A2CAD" w:rsidP="007A2CAD">
            <w:r>
              <w:t>Вывод источников тепловой энергии, тепловых сетей из эксплуатации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</w:tbl>
    <w:p w:rsidR="007A2CAD" w:rsidRDefault="007A2CAD" w:rsidP="007A2CAD">
      <w:r>
        <w:t>Заводская, 1 и Некрасова, 2б (сети)</w:t>
      </w:r>
    </w:p>
    <w:p w:rsidR="007A2CAD" w:rsidRPr="007A2CAD" w:rsidRDefault="007A2CAD" w:rsidP="007A2CAD"/>
    <w:p w:rsidR="007A2CAD" w:rsidRPr="007A2CAD" w:rsidRDefault="007A2CAD" w:rsidP="007A2CAD"/>
    <w:p w:rsidR="007A2CAD" w:rsidRPr="007A2CAD" w:rsidRDefault="007A2CAD" w:rsidP="007A2CAD"/>
    <w:p w:rsidR="007A2CAD" w:rsidRPr="007A2CAD" w:rsidRDefault="007A2CAD" w:rsidP="007A2CAD"/>
    <w:p w:rsidR="007A2CAD" w:rsidRPr="007A2CAD" w:rsidRDefault="007A2CAD" w:rsidP="007A2CAD"/>
    <w:p w:rsidR="007A2CAD" w:rsidRPr="007A2CAD" w:rsidRDefault="007A2CAD" w:rsidP="007A2CAD"/>
    <w:p w:rsidR="007A2CAD" w:rsidRPr="007A2CAD" w:rsidRDefault="007A2CAD" w:rsidP="007A2CAD"/>
    <w:p w:rsidR="007A2CAD" w:rsidRPr="007A2CAD" w:rsidRDefault="007A2CAD" w:rsidP="007A2CAD"/>
    <w:p w:rsidR="007A2CAD" w:rsidRPr="007A2CAD" w:rsidRDefault="00C36530" w:rsidP="007A2CAD">
      <w:r>
        <w:t>Ул.Строителей,13</w:t>
      </w:r>
    </w:p>
    <w:tbl>
      <w:tblPr>
        <w:tblStyle w:val="a3"/>
        <w:tblpPr w:leftFromText="180" w:rightFromText="180" w:vertAnchor="page" w:horzAnchor="margin" w:tblpY="9631"/>
        <w:tblW w:w="8220" w:type="dxa"/>
        <w:tblLook w:val="04A0" w:firstRow="1" w:lastRow="0" w:firstColumn="1" w:lastColumn="0" w:noHBand="0" w:noVBand="1"/>
      </w:tblPr>
      <w:tblGrid>
        <w:gridCol w:w="756"/>
        <w:gridCol w:w="5920"/>
        <w:gridCol w:w="1544"/>
      </w:tblGrid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№п/п</w:t>
            </w:r>
          </w:p>
        </w:tc>
        <w:tc>
          <w:tcPr>
            <w:tcW w:w="5920" w:type="dxa"/>
          </w:tcPr>
          <w:p w:rsidR="007A2CAD" w:rsidRDefault="007A2CAD" w:rsidP="007A2CAD">
            <w:pPr>
              <w:jc w:val="center"/>
            </w:pPr>
            <w:r>
              <w:t>Информация, подлежащая раскрытию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Значение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1</w:t>
            </w:r>
          </w:p>
        </w:tc>
        <w:tc>
          <w:tcPr>
            <w:tcW w:w="5920" w:type="dxa"/>
          </w:tcPr>
          <w:p w:rsidR="007A2CAD" w:rsidRDefault="007A2CAD" w:rsidP="007A2CAD">
            <w:r>
              <w:t>Количество аварий на тепловых сетях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2</w:t>
            </w:r>
          </w:p>
        </w:tc>
        <w:tc>
          <w:tcPr>
            <w:tcW w:w="5920" w:type="dxa"/>
          </w:tcPr>
          <w:p w:rsidR="007A2CAD" w:rsidRDefault="007A2CAD" w:rsidP="007A2CAD">
            <w:r>
              <w:t>Количество аварий на источниках тепловой энергии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3</w:t>
            </w:r>
          </w:p>
        </w:tc>
        <w:tc>
          <w:tcPr>
            <w:tcW w:w="5920" w:type="dxa"/>
          </w:tcPr>
          <w:p w:rsidR="007A2CAD" w:rsidRDefault="007A2CAD" w:rsidP="007A2CAD">
            <w:r>
              <w:t>Показатели надежности и качества, установленные в соответствии с законодательством РФ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4</w:t>
            </w:r>
          </w:p>
        </w:tc>
        <w:tc>
          <w:tcPr>
            <w:tcW w:w="5920" w:type="dxa"/>
          </w:tcPr>
          <w:p w:rsidR="007A2CAD" w:rsidRDefault="007A2CAD" w:rsidP="007A2CAD">
            <w:r>
              <w:t>Доля числа исполненных в срок договоров о подключении (технологическом присоединении), %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100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5</w:t>
            </w:r>
          </w:p>
        </w:tc>
        <w:tc>
          <w:tcPr>
            <w:tcW w:w="5920" w:type="dxa"/>
          </w:tcPr>
          <w:p w:rsidR="007A2CAD" w:rsidRDefault="007A2CAD" w:rsidP="007A2CAD">
            <w:r>
              <w:t>Средняя продолжительность рассмотрения заявок на подключение (технологическом присоединении), дней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10</w:t>
            </w:r>
          </w:p>
        </w:tc>
      </w:tr>
      <w:tr w:rsidR="007A2CAD" w:rsidTr="007A2CAD">
        <w:tc>
          <w:tcPr>
            <w:tcW w:w="756" w:type="dxa"/>
          </w:tcPr>
          <w:p w:rsidR="007A2CAD" w:rsidRDefault="007A2CAD" w:rsidP="007A2CAD">
            <w:pPr>
              <w:jc w:val="center"/>
            </w:pPr>
            <w:r>
              <w:t>6</w:t>
            </w:r>
          </w:p>
        </w:tc>
        <w:tc>
          <w:tcPr>
            <w:tcW w:w="5920" w:type="dxa"/>
          </w:tcPr>
          <w:p w:rsidR="007A2CAD" w:rsidRDefault="007A2CAD" w:rsidP="007A2CAD">
            <w:r>
              <w:t>Вывод источников тепловой энергии, тепловых сетей из эксплуатации</w:t>
            </w:r>
          </w:p>
        </w:tc>
        <w:tc>
          <w:tcPr>
            <w:tcW w:w="1544" w:type="dxa"/>
          </w:tcPr>
          <w:p w:rsidR="007A2CAD" w:rsidRDefault="007A2CAD" w:rsidP="007A2CAD">
            <w:pPr>
              <w:jc w:val="center"/>
            </w:pPr>
            <w:r>
              <w:t>0</w:t>
            </w:r>
          </w:p>
        </w:tc>
      </w:tr>
    </w:tbl>
    <w:p w:rsidR="007A2CAD" w:rsidRDefault="007A2CAD" w:rsidP="007A2CAD"/>
    <w:p w:rsidR="00C36530" w:rsidRDefault="00C36530" w:rsidP="007A2CAD"/>
    <w:p w:rsidR="00C36530" w:rsidRPr="00C36530" w:rsidRDefault="00C36530" w:rsidP="00C36530"/>
    <w:p w:rsidR="00C36530" w:rsidRPr="00C36530" w:rsidRDefault="00C36530" w:rsidP="00C36530"/>
    <w:p w:rsidR="00C36530" w:rsidRPr="00C36530" w:rsidRDefault="00C36530" w:rsidP="00C36530"/>
    <w:p w:rsidR="00C36530" w:rsidRPr="00C36530" w:rsidRDefault="00C36530" w:rsidP="00C36530"/>
    <w:p w:rsidR="00C36530" w:rsidRPr="00C36530" w:rsidRDefault="00C36530" w:rsidP="00C36530"/>
    <w:p w:rsidR="00C36530" w:rsidRDefault="00C36530" w:rsidP="00C36530"/>
    <w:tbl>
      <w:tblPr>
        <w:tblStyle w:val="a3"/>
        <w:tblpPr w:leftFromText="180" w:rightFromText="180" w:vertAnchor="page" w:horzAnchor="margin" w:tblpY="13516"/>
        <w:tblW w:w="8220" w:type="dxa"/>
        <w:tblLook w:val="04A0" w:firstRow="1" w:lastRow="0" w:firstColumn="1" w:lastColumn="0" w:noHBand="0" w:noVBand="1"/>
      </w:tblPr>
      <w:tblGrid>
        <w:gridCol w:w="756"/>
        <w:gridCol w:w="5920"/>
        <w:gridCol w:w="1544"/>
      </w:tblGrid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№п/п</w:t>
            </w:r>
          </w:p>
        </w:tc>
        <w:tc>
          <w:tcPr>
            <w:tcW w:w="5920" w:type="dxa"/>
          </w:tcPr>
          <w:p w:rsidR="00C36530" w:rsidRDefault="00C36530" w:rsidP="00C36530">
            <w:pPr>
              <w:jc w:val="center"/>
            </w:pPr>
            <w:r>
              <w:t>Информация, подлежащая раскрытию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Значение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1</w:t>
            </w:r>
          </w:p>
        </w:tc>
        <w:tc>
          <w:tcPr>
            <w:tcW w:w="5920" w:type="dxa"/>
          </w:tcPr>
          <w:p w:rsidR="00C36530" w:rsidRDefault="00C36530" w:rsidP="00C36530">
            <w:r>
              <w:t>Количество аварий на тепловых сетях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2</w:t>
            </w:r>
          </w:p>
        </w:tc>
        <w:tc>
          <w:tcPr>
            <w:tcW w:w="5920" w:type="dxa"/>
          </w:tcPr>
          <w:p w:rsidR="00C36530" w:rsidRDefault="00C36530" w:rsidP="00C36530">
            <w:r>
              <w:t>Количество аварий на источниках тепловой энергии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3</w:t>
            </w:r>
          </w:p>
        </w:tc>
        <w:tc>
          <w:tcPr>
            <w:tcW w:w="5920" w:type="dxa"/>
          </w:tcPr>
          <w:p w:rsidR="00C36530" w:rsidRDefault="00C36530" w:rsidP="00C36530">
            <w:r>
              <w:t>Показатели надежности и качества, установленные в соответствии с законодательством РФ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4</w:t>
            </w:r>
          </w:p>
        </w:tc>
        <w:tc>
          <w:tcPr>
            <w:tcW w:w="5920" w:type="dxa"/>
          </w:tcPr>
          <w:p w:rsidR="00C36530" w:rsidRDefault="00C36530" w:rsidP="00C36530">
            <w:r>
              <w:t>Доля числа исполненных в срок договоров о подключении (технологическом присоединении), %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100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5</w:t>
            </w:r>
          </w:p>
        </w:tc>
        <w:tc>
          <w:tcPr>
            <w:tcW w:w="5920" w:type="dxa"/>
          </w:tcPr>
          <w:p w:rsidR="00C36530" w:rsidRDefault="00C36530" w:rsidP="00C36530">
            <w:r>
              <w:t>Средняя продолжительность рассмотрения заявок на подключение (технологическом присоединении), дней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10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6</w:t>
            </w:r>
          </w:p>
        </w:tc>
        <w:tc>
          <w:tcPr>
            <w:tcW w:w="5920" w:type="dxa"/>
          </w:tcPr>
          <w:p w:rsidR="00C36530" w:rsidRDefault="00C36530" w:rsidP="00C36530">
            <w:r>
              <w:t>Вывод источников тепловой энергии, тепловых сетей из эксплуатации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0</w:t>
            </w:r>
          </w:p>
        </w:tc>
      </w:tr>
    </w:tbl>
    <w:p w:rsidR="00C36530" w:rsidRDefault="00C36530" w:rsidP="00C36530">
      <w:proofErr w:type="spellStart"/>
      <w:r>
        <w:t>Пос.Паранино</w:t>
      </w:r>
      <w:proofErr w:type="spellEnd"/>
    </w:p>
    <w:p w:rsidR="00C36530" w:rsidRPr="00C36530" w:rsidRDefault="00C36530" w:rsidP="00C36530"/>
    <w:p w:rsidR="00C36530" w:rsidRPr="00C36530" w:rsidRDefault="00C36530" w:rsidP="00C36530"/>
    <w:p w:rsidR="00C36530" w:rsidRPr="00C36530" w:rsidRDefault="00C36530" w:rsidP="00C36530"/>
    <w:p w:rsidR="00C36530" w:rsidRPr="00C36530" w:rsidRDefault="00C36530" w:rsidP="00C36530"/>
    <w:p w:rsidR="00C36530" w:rsidRPr="00C36530" w:rsidRDefault="00C36530" w:rsidP="00C36530"/>
    <w:p w:rsidR="002922F9" w:rsidRDefault="002922F9" w:rsidP="00C36530"/>
    <w:p w:rsidR="00C36530" w:rsidRDefault="00C36530" w:rsidP="00C36530">
      <w:bookmarkStart w:id="0" w:name="_GoBack"/>
    </w:p>
    <w:bookmarkEnd w:id="0"/>
    <w:p w:rsidR="00C36530" w:rsidRDefault="00C36530" w:rsidP="00C36530">
      <w:proofErr w:type="spellStart"/>
      <w:r>
        <w:lastRenderedPageBreak/>
        <w:t>Пос.Первомайский</w:t>
      </w:r>
      <w:proofErr w:type="spellEnd"/>
    </w:p>
    <w:tbl>
      <w:tblPr>
        <w:tblStyle w:val="a3"/>
        <w:tblpPr w:leftFromText="180" w:rightFromText="180" w:vertAnchor="page" w:horzAnchor="margin" w:tblpY="1171"/>
        <w:tblW w:w="8220" w:type="dxa"/>
        <w:tblLook w:val="04A0" w:firstRow="1" w:lastRow="0" w:firstColumn="1" w:lastColumn="0" w:noHBand="0" w:noVBand="1"/>
      </w:tblPr>
      <w:tblGrid>
        <w:gridCol w:w="756"/>
        <w:gridCol w:w="5920"/>
        <w:gridCol w:w="1544"/>
      </w:tblGrid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№п/п</w:t>
            </w:r>
          </w:p>
        </w:tc>
        <w:tc>
          <w:tcPr>
            <w:tcW w:w="5920" w:type="dxa"/>
          </w:tcPr>
          <w:p w:rsidR="00C36530" w:rsidRDefault="00C36530" w:rsidP="00C36530">
            <w:pPr>
              <w:jc w:val="center"/>
            </w:pPr>
            <w:r>
              <w:t>Информация, подлежащая раскрытию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Значение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1</w:t>
            </w:r>
          </w:p>
        </w:tc>
        <w:tc>
          <w:tcPr>
            <w:tcW w:w="5920" w:type="dxa"/>
          </w:tcPr>
          <w:p w:rsidR="00C36530" w:rsidRDefault="00C36530" w:rsidP="00C36530">
            <w:r>
              <w:t>Количество аварий на тепловых сетях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2</w:t>
            </w:r>
          </w:p>
        </w:tc>
        <w:tc>
          <w:tcPr>
            <w:tcW w:w="5920" w:type="dxa"/>
          </w:tcPr>
          <w:p w:rsidR="00C36530" w:rsidRDefault="00C36530" w:rsidP="00C36530">
            <w:r>
              <w:t>Количество аварий на источниках тепловой энергии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3</w:t>
            </w:r>
          </w:p>
        </w:tc>
        <w:tc>
          <w:tcPr>
            <w:tcW w:w="5920" w:type="dxa"/>
          </w:tcPr>
          <w:p w:rsidR="00C36530" w:rsidRDefault="00C36530" w:rsidP="00C36530">
            <w:r>
              <w:t>Показатели надежности и качества, установленные в соответствии с законодательством РФ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4</w:t>
            </w:r>
          </w:p>
        </w:tc>
        <w:tc>
          <w:tcPr>
            <w:tcW w:w="5920" w:type="dxa"/>
          </w:tcPr>
          <w:p w:rsidR="00C36530" w:rsidRDefault="00C36530" w:rsidP="00C36530">
            <w:r>
              <w:t>Доля числа исполненных в срок договоров о подключении (технологическом присоединении), %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100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5</w:t>
            </w:r>
          </w:p>
        </w:tc>
        <w:tc>
          <w:tcPr>
            <w:tcW w:w="5920" w:type="dxa"/>
          </w:tcPr>
          <w:p w:rsidR="00C36530" w:rsidRDefault="00C36530" w:rsidP="00C36530">
            <w:r>
              <w:t>Средняя продолжительность рассмотрения заявок на подключение (технологическом присоединении), дней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10</w:t>
            </w:r>
          </w:p>
        </w:tc>
      </w:tr>
      <w:tr w:rsidR="00C36530" w:rsidTr="00C36530">
        <w:tc>
          <w:tcPr>
            <w:tcW w:w="756" w:type="dxa"/>
          </w:tcPr>
          <w:p w:rsidR="00C36530" w:rsidRDefault="00C36530" w:rsidP="00C36530">
            <w:pPr>
              <w:jc w:val="center"/>
            </w:pPr>
            <w:r>
              <w:t>6</w:t>
            </w:r>
          </w:p>
        </w:tc>
        <w:tc>
          <w:tcPr>
            <w:tcW w:w="5920" w:type="dxa"/>
          </w:tcPr>
          <w:p w:rsidR="00C36530" w:rsidRDefault="00C36530" w:rsidP="00C36530">
            <w:r>
              <w:t>Вывод источников тепловой энергии, тепловых сетей из эксплуатации</w:t>
            </w:r>
          </w:p>
        </w:tc>
        <w:tc>
          <w:tcPr>
            <w:tcW w:w="1544" w:type="dxa"/>
          </w:tcPr>
          <w:p w:rsidR="00C36530" w:rsidRDefault="00C36530" w:rsidP="00C36530">
            <w:pPr>
              <w:jc w:val="center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2922F9"/>
    <w:rsid w:val="007A2CAD"/>
    <w:rsid w:val="00C36530"/>
    <w:rsid w:val="00F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1</cp:revision>
  <cp:lastPrinted>2017-05-24T04:38:00Z</cp:lastPrinted>
  <dcterms:created xsi:type="dcterms:W3CDTF">2017-05-24T04:15:00Z</dcterms:created>
  <dcterms:modified xsi:type="dcterms:W3CDTF">2017-05-24T04:46:00Z</dcterms:modified>
</cp:coreProperties>
</file>